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B2" w:rsidRPr="0065368A" w:rsidRDefault="000237B2" w:rsidP="006536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:rsidR="00222727" w:rsidRDefault="00222727" w:rsidP="00222727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5363A">
        <w:rPr>
          <w:rFonts w:ascii="Arial" w:hAnsi="Arial" w:cs="Arial"/>
          <w:b/>
          <w:bCs/>
          <w:sz w:val="28"/>
          <w:szCs w:val="28"/>
          <w:u w:val="single"/>
        </w:rPr>
        <w:t>A</w:t>
      </w:r>
      <w:r w:rsidR="00DF4466">
        <w:rPr>
          <w:rFonts w:ascii="Arial" w:hAnsi="Arial" w:cs="Arial"/>
          <w:b/>
          <w:bCs/>
          <w:sz w:val="28"/>
          <w:szCs w:val="28"/>
          <w:u w:val="single"/>
        </w:rPr>
        <w:t xml:space="preserve">nnexe </w:t>
      </w:r>
    </w:p>
    <w:p w:rsidR="00222727" w:rsidRDefault="00222727" w:rsidP="00222727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222727" w:rsidRPr="001740F3" w:rsidRDefault="00222727" w:rsidP="00F72D6A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C</w:t>
      </w:r>
      <w:r w:rsidRPr="001740F3">
        <w:rPr>
          <w:rFonts w:ascii="Arial" w:hAnsi="Arial" w:cs="Arial"/>
          <w:b/>
          <w:bCs/>
          <w:sz w:val="28"/>
          <w:szCs w:val="28"/>
          <w:u w:val="single"/>
        </w:rPr>
        <w:t>och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er </w:t>
      </w:r>
      <w:r w:rsidRPr="001740F3">
        <w:rPr>
          <w:rFonts w:ascii="Arial" w:hAnsi="Arial" w:cs="Arial"/>
          <w:b/>
          <w:bCs/>
          <w:sz w:val="28"/>
          <w:szCs w:val="28"/>
          <w:u w:val="single"/>
        </w:rPr>
        <w:t xml:space="preserve"> la ou les cases </w:t>
      </w:r>
      <w:r>
        <w:rPr>
          <w:rFonts w:ascii="Arial" w:hAnsi="Arial" w:cs="Arial"/>
          <w:b/>
          <w:bCs/>
          <w:sz w:val="28"/>
          <w:szCs w:val="28"/>
          <w:u w:val="single"/>
        </w:rPr>
        <w:t>de votre activité</w:t>
      </w:r>
    </w:p>
    <w:p w:rsidR="00634B33" w:rsidRDefault="00634B33"/>
    <w:p w:rsidR="00222727" w:rsidRDefault="00A335BC" w:rsidP="0022272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ENTREPRISES</w:t>
      </w:r>
      <w:r w:rsidR="00C125A4">
        <w:rPr>
          <w:rFonts w:ascii="Arial" w:hAnsi="Arial" w:cs="Arial"/>
          <w:b/>
          <w:sz w:val="24"/>
          <w:szCs w:val="24"/>
        </w:rPr>
        <w:t> :</w:t>
      </w:r>
      <w:r>
        <w:rPr>
          <w:rFonts w:ascii="Arial" w:hAnsi="Arial" w:cs="Arial"/>
          <w:b/>
          <w:sz w:val="24"/>
          <w:szCs w:val="24"/>
        </w:rPr>
        <w:t xml:space="preserve"> TRAVAUX DE </w:t>
      </w:r>
      <w:r w:rsidR="00C125A4">
        <w:rPr>
          <w:rFonts w:ascii="Arial" w:hAnsi="Arial" w:cs="Arial"/>
          <w:b/>
          <w:sz w:val="24"/>
          <w:szCs w:val="24"/>
        </w:rPr>
        <w:t>CONSTRUCTION </w:t>
      </w:r>
    </w:p>
    <w:p w:rsidR="00222727" w:rsidRDefault="00222727" w:rsidP="00222727">
      <w:pPr>
        <w:pStyle w:val="Paragraphedeliste"/>
        <w:autoSpaceDE w:val="0"/>
        <w:autoSpaceDN w:val="0"/>
        <w:adjustRightInd w:val="0"/>
        <w:spacing w:after="0" w:line="360" w:lineRule="auto"/>
        <w:ind w:right="-142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1010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31"/>
      </w:tblGrid>
      <w:tr w:rsidR="00C125A4" w:rsidTr="00E10C27">
        <w:trPr>
          <w:trHeight w:val="238"/>
        </w:trPr>
        <w:tc>
          <w:tcPr>
            <w:tcW w:w="5069" w:type="dxa"/>
          </w:tcPr>
          <w:p w:rsidR="00C125A4" w:rsidRPr="00222727" w:rsidRDefault="002A6E45" w:rsidP="00E946B9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9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A-1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>Gros œuvre</w:t>
            </w:r>
            <w:bookmarkStart w:id="0" w:name="_GoBack"/>
            <w:bookmarkEnd w:id="0"/>
            <w:r w:rsidR="00C125A4">
              <w:rPr>
                <w:rFonts w:ascii="Arial" w:hAnsi="Arial" w:cs="Arial"/>
                <w:sz w:val="24"/>
                <w:szCs w:val="24"/>
              </w:rPr>
              <w:t>s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031" w:type="dxa"/>
          </w:tcPr>
          <w:p w:rsidR="00C125A4" w:rsidRPr="00222727" w:rsidRDefault="002A6E45" w:rsidP="00C125A4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8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10   Ferronnerie 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</w:p>
        </w:tc>
      </w:tr>
      <w:tr w:rsidR="00C125A4" w:rsidTr="00E10C27">
        <w:tc>
          <w:tcPr>
            <w:tcW w:w="5069" w:type="dxa"/>
          </w:tcPr>
          <w:p w:rsidR="00C125A4" w:rsidRPr="00222727" w:rsidRDefault="002A6E45" w:rsidP="00E946B9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7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A-2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Etanchéité / Isolation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</w:p>
        </w:tc>
        <w:tc>
          <w:tcPr>
            <w:tcW w:w="5031" w:type="dxa"/>
          </w:tcPr>
          <w:p w:rsidR="00C125A4" w:rsidRPr="00222727" w:rsidRDefault="002A6E45" w:rsidP="00C125A4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6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A-11   Charpente Métallique et Bois</w:t>
            </w:r>
          </w:p>
        </w:tc>
      </w:tr>
      <w:tr w:rsidR="00C125A4" w:rsidTr="00E10C27">
        <w:tc>
          <w:tcPr>
            <w:tcW w:w="5069" w:type="dxa"/>
          </w:tcPr>
          <w:p w:rsidR="00C125A4" w:rsidRPr="00222727" w:rsidRDefault="002A6E45" w:rsidP="008E6D01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5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A-3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Electrification H - M et B (Tension)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5031" w:type="dxa"/>
          </w:tcPr>
          <w:p w:rsidR="00C125A4" w:rsidRPr="00222727" w:rsidRDefault="002A6E45" w:rsidP="00C125A4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4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12   Chauffage / Climatisation 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</w:p>
        </w:tc>
      </w:tr>
      <w:tr w:rsidR="00C125A4" w:rsidTr="00E10C27">
        <w:tc>
          <w:tcPr>
            <w:tcW w:w="5069" w:type="dxa"/>
          </w:tcPr>
          <w:p w:rsidR="00C125A4" w:rsidRDefault="002A6E45" w:rsidP="008E6D01">
            <w:pPr>
              <w:autoSpaceDE w:val="0"/>
              <w:autoSpaceDN w:val="0"/>
              <w:adjustRightInd w:val="0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3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A-4   Réseaux Téléphoniques </w:t>
            </w:r>
          </w:p>
        </w:tc>
        <w:tc>
          <w:tcPr>
            <w:tcW w:w="5031" w:type="dxa"/>
          </w:tcPr>
          <w:p w:rsidR="00C125A4" w:rsidRPr="00222727" w:rsidRDefault="002A6E45" w:rsidP="00C125A4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2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A-1</w:t>
            </w:r>
            <w:r w:rsidR="00C125A4">
              <w:rPr>
                <w:rFonts w:ascii="Arial" w:hAnsi="Arial" w:cs="Arial"/>
                <w:sz w:val="24"/>
                <w:szCs w:val="24"/>
              </w:rPr>
              <w:t>3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Plâtrerie / Faux Plafond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   </w:t>
            </w:r>
          </w:p>
        </w:tc>
      </w:tr>
      <w:tr w:rsidR="00C125A4" w:rsidTr="00E10C27">
        <w:tc>
          <w:tcPr>
            <w:tcW w:w="5069" w:type="dxa"/>
          </w:tcPr>
          <w:p w:rsidR="00C125A4" w:rsidRPr="00222727" w:rsidRDefault="002A6E45" w:rsidP="00E946B9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1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</w:t>
            </w:r>
            <w:r w:rsidR="00C125A4">
              <w:rPr>
                <w:rFonts w:ascii="Arial" w:hAnsi="Arial" w:cs="Arial"/>
                <w:sz w:val="24"/>
                <w:szCs w:val="24"/>
              </w:rPr>
              <w:t>5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>Plomberie-sanitaire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      </w:t>
            </w:r>
          </w:p>
        </w:tc>
        <w:tc>
          <w:tcPr>
            <w:tcW w:w="5031" w:type="dxa"/>
          </w:tcPr>
          <w:p w:rsidR="00C125A4" w:rsidRPr="00222727" w:rsidRDefault="002A6E45" w:rsidP="0049586F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80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A-14   Réhabilitation de Bâtiment</w:t>
            </w:r>
          </w:p>
        </w:tc>
      </w:tr>
      <w:tr w:rsidR="00C125A4" w:rsidTr="00E10C27">
        <w:trPr>
          <w:trHeight w:val="308"/>
        </w:trPr>
        <w:tc>
          <w:tcPr>
            <w:tcW w:w="5069" w:type="dxa"/>
          </w:tcPr>
          <w:p w:rsidR="00C125A4" w:rsidRDefault="002A6E45" w:rsidP="00E946B9">
            <w:pPr>
              <w:pStyle w:val="Paragraphedeliste"/>
              <w:spacing w:line="276" w:lineRule="auto"/>
              <w:ind w:left="0"/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9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</w:t>
            </w:r>
            <w:r w:rsidR="00C125A4">
              <w:rPr>
                <w:rFonts w:ascii="Arial" w:hAnsi="Arial" w:cs="Arial"/>
                <w:sz w:val="24"/>
                <w:szCs w:val="24"/>
              </w:rPr>
              <w:t>6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>Revêtement sol et mur</w:t>
            </w:r>
          </w:p>
        </w:tc>
        <w:tc>
          <w:tcPr>
            <w:tcW w:w="5031" w:type="dxa"/>
          </w:tcPr>
          <w:p w:rsidR="00C125A4" w:rsidRPr="00222727" w:rsidRDefault="002A6E45" w:rsidP="0049586F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8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A-15   Espaces Verts</w:t>
            </w:r>
          </w:p>
        </w:tc>
      </w:tr>
      <w:tr w:rsidR="00C125A4" w:rsidTr="00E10C27">
        <w:tc>
          <w:tcPr>
            <w:tcW w:w="5069" w:type="dxa"/>
          </w:tcPr>
          <w:p w:rsidR="00C125A4" w:rsidRDefault="002A6E45" w:rsidP="00C125A4">
            <w:pPr>
              <w:autoSpaceDE w:val="0"/>
              <w:autoSpaceDN w:val="0"/>
              <w:adjustRightInd w:val="0"/>
              <w:ind w:left="851" w:right="-142" w:hanging="851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7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A-7   Ascenseurs / Monte –</w: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Charge </w:t>
            </w:r>
          </w:p>
        </w:tc>
        <w:tc>
          <w:tcPr>
            <w:tcW w:w="5031" w:type="dxa"/>
          </w:tcPr>
          <w:p w:rsidR="00C125A4" w:rsidRPr="00222727" w:rsidRDefault="002A6E45" w:rsidP="0049586F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6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A-16   Zellige – Plâtre Artisanale  </w:t>
            </w:r>
          </w:p>
        </w:tc>
      </w:tr>
      <w:tr w:rsidR="00C125A4" w:rsidTr="00E10C27">
        <w:tc>
          <w:tcPr>
            <w:tcW w:w="5069" w:type="dxa"/>
          </w:tcPr>
          <w:p w:rsidR="00C125A4" w:rsidRPr="00222727" w:rsidRDefault="002A6E45" w:rsidP="00E946B9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5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>
              <w:rPr>
                <w:rFonts w:ascii="Arial" w:hAnsi="Arial" w:cs="Arial"/>
                <w:sz w:val="24"/>
                <w:szCs w:val="24"/>
              </w:rPr>
              <w:t>A-8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Menuiserie Bois – Aluminium – PVC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5031" w:type="dxa"/>
          </w:tcPr>
          <w:p w:rsidR="00C125A4" w:rsidRPr="00222727" w:rsidRDefault="002A6E45" w:rsidP="00C125A4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4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</w:t>
            </w:r>
            <w:r w:rsidR="00C125A4">
              <w:rPr>
                <w:rFonts w:ascii="Arial" w:hAnsi="Arial" w:cs="Arial"/>
                <w:sz w:val="24"/>
                <w:szCs w:val="24"/>
              </w:rPr>
              <w:t>17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Peinture – Vitrerie 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</w:t>
            </w:r>
          </w:p>
        </w:tc>
      </w:tr>
      <w:tr w:rsidR="00C125A4" w:rsidTr="00E10C27">
        <w:tc>
          <w:tcPr>
            <w:tcW w:w="5069" w:type="dxa"/>
          </w:tcPr>
          <w:p w:rsidR="00C125A4" w:rsidRPr="00222727" w:rsidRDefault="002A6E45" w:rsidP="00C125A4">
            <w:pPr>
              <w:autoSpaceDE w:val="0"/>
              <w:autoSpaceDN w:val="0"/>
              <w:adjustRightInd w:val="0"/>
              <w:spacing w:line="276" w:lineRule="auto"/>
              <w:ind w:left="1026" w:right="-142" w:hanging="1026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3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sz w:val="24"/>
                <w:szCs w:val="24"/>
              </w:rPr>
              <w:t>A-</w:t>
            </w:r>
            <w:r w:rsidR="00C125A4">
              <w:rPr>
                <w:rFonts w:ascii="Arial" w:hAnsi="Arial" w:cs="Arial"/>
                <w:sz w:val="24"/>
                <w:szCs w:val="24"/>
              </w:rPr>
              <w:t>9</w:t>
            </w:r>
            <w:r w:rsidR="00C125A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C125A4">
              <w:rPr>
                <w:rFonts w:ascii="Arial" w:hAnsi="Arial" w:cs="Arial"/>
                <w:sz w:val="24"/>
                <w:szCs w:val="24"/>
              </w:rPr>
              <w:t>I</w:t>
            </w:r>
            <w:r w:rsidR="00C125A4" w:rsidRPr="006A2598">
              <w:rPr>
                <w:rFonts w:ascii="Arial" w:hAnsi="Arial" w:cs="Arial"/>
                <w:sz w:val="24"/>
                <w:szCs w:val="24"/>
              </w:rPr>
              <w:t>nstallatio</w:t>
            </w:r>
            <w:r w:rsidR="00C125A4">
              <w:rPr>
                <w:rFonts w:ascii="Arial" w:hAnsi="Arial" w:cs="Arial"/>
                <w:sz w:val="24"/>
                <w:szCs w:val="24"/>
              </w:rPr>
              <w:t>n de C</w:t>
            </w:r>
            <w:r w:rsidR="00C125A4" w:rsidRPr="006A2598">
              <w:rPr>
                <w:rFonts w:ascii="Arial" w:hAnsi="Arial" w:cs="Arial"/>
                <w:sz w:val="24"/>
                <w:szCs w:val="24"/>
              </w:rPr>
              <w:t>uisines</w:t>
            </w:r>
            <w:r w:rsidR="00C125A4">
              <w:rPr>
                <w:rFonts w:ascii="Arial" w:hAnsi="Arial" w:cs="Arial"/>
                <w:sz w:val="24"/>
                <w:szCs w:val="24"/>
              </w:rPr>
              <w:t xml:space="preserve"> &amp; Buanderies  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  </w:t>
            </w:r>
          </w:p>
        </w:tc>
        <w:tc>
          <w:tcPr>
            <w:tcW w:w="5031" w:type="dxa"/>
          </w:tcPr>
          <w:p w:rsidR="00C125A4" w:rsidRPr="00222727" w:rsidRDefault="002A6E45" w:rsidP="00C125A4">
            <w:pPr>
              <w:autoSpaceDE w:val="0"/>
              <w:autoSpaceDN w:val="0"/>
              <w:adjustRightInd w:val="0"/>
              <w:spacing w:line="276" w:lineRule="auto"/>
              <w:ind w:right="-142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2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125A4" w:rsidRPr="00F72D6A">
              <w:rPr>
                <w:rFonts w:ascii="Arial" w:hAnsi="Arial" w:cs="Arial"/>
                <w:noProof/>
                <w:sz w:val="24"/>
                <w:szCs w:val="24"/>
              </w:rPr>
              <w:t>A-1</w:t>
            </w:r>
            <w:r w:rsidR="00C125A4">
              <w:rPr>
                <w:rFonts w:ascii="Arial" w:hAnsi="Arial" w:cs="Arial"/>
                <w:noProof/>
                <w:sz w:val="24"/>
                <w:szCs w:val="24"/>
              </w:rPr>
              <w:t xml:space="preserve">8   Travaux Divers  </w:t>
            </w:r>
          </w:p>
        </w:tc>
      </w:tr>
    </w:tbl>
    <w:p w:rsidR="00222727" w:rsidRDefault="00222727" w:rsidP="00222727">
      <w:pPr>
        <w:pStyle w:val="Paragraphedeliste"/>
        <w:ind w:left="142"/>
      </w:pPr>
    </w:p>
    <w:p w:rsidR="003E170E" w:rsidRDefault="003E170E" w:rsidP="00222727">
      <w:pPr>
        <w:pStyle w:val="Paragraphedeliste"/>
        <w:ind w:left="142"/>
      </w:pPr>
    </w:p>
    <w:p w:rsidR="00E10C27" w:rsidRDefault="00E10C27" w:rsidP="00222727">
      <w:pPr>
        <w:pStyle w:val="Paragraphedeliste"/>
        <w:ind w:left="142"/>
      </w:pPr>
    </w:p>
    <w:p w:rsidR="00222727" w:rsidRDefault="00222727" w:rsidP="0022272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ENTREPRISES</w:t>
      </w:r>
      <w:r w:rsidR="007701BE">
        <w:rPr>
          <w:rFonts w:ascii="Arial" w:hAnsi="Arial" w:cs="Arial"/>
          <w:b/>
          <w:sz w:val="24"/>
          <w:szCs w:val="24"/>
        </w:rPr>
        <w:t> :</w:t>
      </w:r>
      <w:r w:rsidR="00BF2B33">
        <w:rPr>
          <w:rFonts w:ascii="Arial" w:hAnsi="Arial" w:cs="Arial"/>
          <w:b/>
          <w:sz w:val="24"/>
          <w:szCs w:val="24"/>
        </w:rPr>
        <w:t xml:space="preserve"> TRAVAUX </w:t>
      </w:r>
      <w:r>
        <w:rPr>
          <w:rFonts w:ascii="Arial" w:hAnsi="Arial" w:cs="Arial"/>
          <w:b/>
          <w:sz w:val="24"/>
          <w:szCs w:val="24"/>
        </w:rPr>
        <w:t xml:space="preserve"> ROUTIERES </w:t>
      </w:r>
    </w:p>
    <w:p w:rsidR="00222727" w:rsidRDefault="00222727" w:rsidP="00222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820"/>
      </w:tblGrid>
      <w:tr w:rsidR="007701BE" w:rsidTr="00D41EF7">
        <w:tc>
          <w:tcPr>
            <w:tcW w:w="5103" w:type="dxa"/>
          </w:tcPr>
          <w:p w:rsidR="007701BE" w:rsidRDefault="002A6E45" w:rsidP="002227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1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7701BE">
              <w:rPr>
                <w:rFonts w:ascii="Arial" w:hAnsi="Arial" w:cs="Arial"/>
                <w:sz w:val="24"/>
                <w:szCs w:val="24"/>
              </w:rPr>
              <w:t>B-1   T</w:t>
            </w:r>
            <w:r w:rsidR="007701BE" w:rsidRPr="006A2598">
              <w:rPr>
                <w:rFonts w:ascii="Arial" w:hAnsi="Arial" w:cs="Arial"/>
                <w:sz w:val="24"/>
                <w:szCs w:val="24"/>
              </w:rPr>
              <w:t>errassement</w:t>
            </w:r>
          </w:p>
        </w:tc>
        <w:tc>
          <w:tcPr>
            <w:tcW w:w="4820" w:type="dxa"/>
          </w:tcPr>
          <w:p w:rsidR="007701BE" w:rsidRDefault="002A6E45" w:rsidP="004958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70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7701BE" w:rsidRPr="00F72D6A">
              <w:rPr>
                <w:rFonts w:ascii="Arial" w:hAnsi="Arial" w:cs="Arial"/>
                <w:sz w:val="24"/>
                <w:szCs w:val="24"/>
              </w:rPr>
              <w:t>B-4</w:t>
            </w:r>
            <w:r w:rsidR="007701BE">
              <w:rPr>
                <w:rFonts w:ascii="Arial" w:hAnsi="Arial" w:cs="Arial"/>
                <w:sz w:val="24"/>
                <w:szCs w:val="24"/>
              </w:rPr>
              <w:t xml:space="preserve">   Revêtement bitumineux  </w:t>
            </w:r>
          </w:p>
        </w:tc>
      </w:tr>
      <w:tr w:rsidR="007701BE" w:rsidTr="00D41EF7">
        <w:tc>
          <w:tcPr>
            <w:tcW w:w="5103" w:type="dxa"/>
          </w:tcPr>
          <w:p w:rsidR="007701BE" w:rsidRDefault="002A6E45" w:rsidP="002227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9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7701BE" w:rsidRPr="00F72D6A">
              <w:rPr>
                <w:rFonts w:ascii="Arial" w:hAnsi="Arial" w:cs="Arial"/>
                <w:sz w:val="24"/>
                <w:szCs w:val="24"/>
              </w:rPr>
              <w:t>B-2</w:t>
            </w:r>
            <w:r w:rsidR="007701B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7701BE">
              <w:rPr>
                <w:rFonts w:ascii="Arial" w:hAnsi="Arial" w:cs="Arial"/>
                <w:sz w:val="24"/>
                <w:szCs w:val="24"/>
              </w:rPr>
              <w:t xml:space="preserve">Assainissement  </w: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</w:tcPr>
          <w:p w:rsidR="007701BE" w:rsidRDefault="002A6E45" w:rsidP="004958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8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7701BE" w:rsidRPr="00F72D6A">
              <w:rPr>
                <w:rFonts w:ascii="Arial" w:hAnsi="Arial" w:cs="Arial"/>
                <w:noProof/>
                <w:sz w:val="24"/>
                <w:szCs w:val="24"/>
              </w:rPr>
              <w:t>B-5</w: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  VRD – Voirie Réseaux Divers</w:t>
            </w:r>
          </w:p>
        </w:tc>
      </w:tr>
      <w:tr w:rsidR="007701BE" w:rsidTr="00D41EF7">
        <w:tc>
          <w:tcPr>
            <w:tcW w:w="5103" w:type="dxa"/>
          </w:tcPr>
          <w:p w:rsidR="007701BE" w:rsidRDefault="002A6E45" w:rsidP="004958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7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7701B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7701BE" w:rsidRPr="00F72D6A">
              <w:rPr>
                <w:rFonts w:ascii="Arial" w:hAnsi="Arial" w:cs="Arial"/>
                <w:sz w:val="24"/>
                <w:szCs w:val="24"/>
              </w:rPr>
              <w:t>B-3</w:t>
            </w:r>
            <w:r w:rsidR="007701BE">
              <w:rPr>
                <w:rFonts w:ascii="Arial" w:hAnsi="Arial" w:cs="Arial"/>
                <w:sz w:val="24"/>
                <w:szCs w:val="24"/>
              </w:rPr>
              <w:t xml:space="preserve">   Eaux potable</w:t>
            </w:r>
          </w:p>
        </w:tc>
        <w:tc>
          <w:tcPr>
            <w:tcW w:w="4820" w:type="dxa"/>
          </w:tcPr>
          <w:p w:rsidR="007701BE" w:rsidRDefault="007701BE" w:rsidP="004958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22727" w:rsidRDefault="00222727" w:rsidP="00222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22727" w:rsidRDefault="00222727" w:rsidP="00222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10C27" w:rsidRPr="00222727" w:rsidRDefault="00E10C27" w:rsidP="00222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22727" w:rsidRDefault="00222727" w:rsidP="00D41EF7">
      <w:pPr>
        <w:pStyle w:val="Paragraphedeliste"/>
        <w:numPr>
          <w:ilvl w:val="0"/>
          <w:numId w:val="1"/>
        </w:numPr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2727">
        <w:rPr>
          <w:rFonts w:ascii="Arial" w:hAnsi="Arial" w:cs="Arial"/>
          <w:b/>
          <w:sz w:val="24"/>
          <w:szCs w:val="24"/>
        </w:rPr>
        <w:t>ENTREPRISES</w:t>
      </w:r>
      <w:r w:rsidR="007701BE">
        <w:rPr>
          <w:rFonts w:ascii="Arial" w:hAnsi="Arial" w:cs="Arial"/>
          <w:b/>
          <w:sz w:val="24"/>
          <w:szCs w:val="24"/>
        </w:rPr>
        <w:t> :</w:t>
      </w:r>
      <w:r w:rsidRPr="00222727">
        <w:rPr>
          <w:rFonts w:ascii="Arial" w:hAnsi="Arial" w:cs="Arial"/>
          <w:b/>
          <w:sz w:val="24"/>
          <w:szCs w:val="24"/>
        </w:rPr>
        <w:t xml:space="preserve"> GENIE CIVIL</w:t>
      </w:r>
      <w:r w:rsidR="007701BE">
        <w:rPr>
          <w:rFonts w:ascii="Arial" w:hAnsi="Arial" w:cs="Arial"/>
          <w:b/>
          <w:sz w:val="24"/>
          <w:szCs w:val="24"/>
        </w:rPr>
        <w:t> </w:t>
      </w:r>
    </w:p>
    <w:p w:rsidR="00E946B9" w:rsidRPr="00222727" w:rsidRDefault="00E946B9" w:rsidP="00E946B9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786"/>
      </w:tblGrid>
      <w:tr w:rsidR="00E10C27" w:rsidTr="00D41EF7">
        <w:tc>
          <w:tcPr>
            <w:tcW w:w="5103" w:type="dxa"/>
          </w:tcPr>
          <w:p w:rsidR="00E10C27" w:rsidRDefault="002A6E45" w:rsidP="00FF1D5E">
            <w:pPr>
              <w:pStyle w:val="Paragraphedeliste"/>
              <w:tabs>
                <w:tab w:val="left" w:pos="807"/>
                <w:tab w:val="left" w:pos="1017"/>
              </w:tabs>
              <w:ind w:left="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6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C-1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 Ouvrage d’art  </w:t>
            </w:r>
          </w:p>
        </w:tc>
        <w:tc>
          <w:tcPr>
            <w:tcW w:w="4786" w:type="dxa"/>
          </w:tcPr>
          <w:p w:rsidR="00E10C27" w:rsidRDefault="002A6E45" w:rsidP="0049586F">
            <w:pPr>
              <w:pStyle w:val="Paragraphedeliste"/>
              <w:ind w:left="904" w:hanging="904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5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C-5   Signalisation et Equipements </w:t>
            </w:r>
          </w:p>
        </w:tc>
      </w:tr>
      <w:tr w:rsidR="00E10C27" w:rsidTr="00D41EF7">
        <w:tc>
          <w:tcPr>
            <w:tcW w:w="5103" w:type="dxa"/>
          </w:tcPr>
          <w:p w:rsidR="00E10C27" w:rsidRDefault="002A6E45" w:rsidP="0049586F">
            <w:pPr>
              <w:pStyle w:val="Paragraphedeliste"/>
              <w:tabs>
                <w:tab w:val="left" w:pos="867"/>
                <w:tab w:val="left" w:pos="1017"/>
              </w:tabs>
              <w:ind w:left="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4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C-2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10C27" w:rsidRPr="006A2598">
              <w:rPr>
                <w:rFonts w:ascii="Arial" w:hAnsi="Arial" w:cs="Arial"/>
                <w:sz w:val="24"/>
                <w:szCs w:val="24"/>
              </w:rPr>
              <w:t>Po</w:t>
            </w:r>
            <w:r w:rsidR="00E10C27">
              <w:rPr>
                <w:rFonts w:ascii="Arial" w:hAnsi="Arial" w:cs="Arial"/>
                <w:sz w:val="24"/>
                <w:szCs w:val="24"/>
              </w:rPr>
              <w:t>n</w:t>
            </w:r>
            <w:r w:rsidR="00E10C27" w:rsidRPr="006A2598">
              <w:rPr>
                <w:rFonts w:ascii="Arial" w:hAnsi="Arial" w:cs="Arial"/>
                <w:sz w:val="24"/>
                <w:szCs w:val="24"/>
              </w:rPr>
              <w:t>t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s – Réservoirs  </w:t>
            </w:r>
          </w:p>
        </w:tc>
        <w:tc>
          <w:tcPr>
            <w:tcW w:w="4786" w:type="dxa"/>
          </w:tcPr>
          <w:p w:rsidR="00E10C27" w:rsidRDefault="002A6E45" w:rsidP="0049586F">
            <w:pPr>
              <w:pStyle w:val="Paragraphedeliste"/>
              <w:ind w:left="904" w:hanging="904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3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C-6   Drainage – Injections</w:t>
            </w:r>
          </w:p>
        </w:tc>
      </w:tr>
      <w:tr w:rsidR="00E10C27" w:rsidTr="00D41EF7">
        <w:tc>
          <w:tcPr>
            <w:tcW w:w="5103" w:type="dxa"/>
          </w:tcPr>
          <w:p w:rsidR="00E10C27" w:rsidRDefault="002A6E45" w:rsidP="0049586F">
            <w:pPr>
              <w:pStyle w:val="Paragraphedeliste"/>
              <w:ind w:left="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2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C-3</w:t>
            </w:r>
            <w:r w:rsidR="00E10C27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E10C27">
              <w:rPr>
                <w:rFonts w:ascii="Arial" w:hAnsi="Arial" w:cs="Arial"/>
                <w:sz w:val="24"/>
                <w:szCs w:val="24"/>
              </w:rPr>
              <w:t>Ports – Aéroports – Barrages</w:t>
            </w:r>
          </w:p>
        </w:tc>
        <w:tc>
          <w:tcPr>
            <w:tcW w:w="4786" w:type="dxa"/>
          </w:tcPr>
          <w:p w:rsidR="00E10C27" w:rsidRDefault="002A6E45" w:rsidP="0049586F">
            <w:pPr>
              <w:pStyle w:val="Paragraphedeliste"/>
              <w:ind w:left="904" w:hanging="904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1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C-7   Ouvrage Hydrauliques y Afferents</w:t>
            </w:r>
          </w:p>
        </w:tc>
      </w:tr>
      <w:tr w:rsidR="00E10C27" w:rsidTr="00D41EF7">
        <w:tc>
          <w:tcPr>
            <w:tcW w:w="5103" w:type="dxa"/>
          </w:tcPr>
          <w:p w:rsidR="00E10C27" w:rsidRDefault="002A6E45" w:rsidP="007701BE">
            <w:pPr>
              <w:pStyle w:val="Paragraphedeliste"/>
              <w:ind w:left="904" w:hanging="904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60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C-4   Forages – Géotechniques </w:t>
            </w:r>
          </w:p>
        </w:tc>
        <w:tc>
          <w:tcPr>
            <w:tcW w:w="4786" w:type="dxa"/>
          </w:tcPr>
          <w:p w:rsidR="00E10C27" w:rsidRDefault="002A6E45" w:rsidP="0049586F">
            <w:pPr>
              <w:pStyle w:val="Paragraphedeliste"/>
              <w:ind w:left="904" w:hanging="904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9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C-8   Travaux Maritimes et Fluviaux</w:t>
            </w:r>
          </w:p>
        </w:tc>
      </w:tr>
    </w:tbl>
    <w:p w:rsidR="00222727" w:rsidRDefault="00222727" w:rsidP="00222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10C27" w:rsidRPr="00222727" w:rsidRDefault="00E10C27" w:rsidP="00222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22727" w:rsidRPr="00222727" w:rsidRDefault="00222727" w:rsidP="002227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22727" w:rsidRDefault="00222727" w:rsidP="0022272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655A">
        <w:rPr>
          <w:rFonts w:ascii="Arial" w:hAnsi="Arial" w:cs="Arial"/>
          <w:b/>
          <w:sz w:val="24"/>
          <w:szCs w:val="24"/>
        </w:rPr>
        <w:t>PROMOTION IMMOBILIERE</w:t>
      </w:r>
      <w:r w:rsidR="00E946B9">
        <w:rPr>
          <w:rFonts w:ascii="Arial" w:hAnsi="Arial" w:cs="Arial"/>
          <w:b/>
          <w:sz w:val="24"/>
          <w:szCs w:val="24"/>
        </w:rPr>
        <w:t xml:space="preserve"> : </w:t>
      </w:r>
    </w:p>
    <w:p w:rsidR="00E946B9" w:rsidRDefault="00E946B9" w:rsidP="00E946B9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786"/>
      </w:tblGrid>
      <w:tr w:rsidR="00222727" w:rsidTr="00D41EF7">
        <w:tc>
          <w:tcPr>
            <w:tcW w:w="5103" w:type="dxa"/>
          </w:tcPr>
          <w:p w:rsidR="00222727" w:rsidRDefault="002A6E45" w:rsidP="00E10C27">
            <w:pPr>
              <w:pStyle w:val="Paragraphedeliste"/>
              <w:tabs>
                <w:tab w:val="left" w:pos="912"/>
              </w:tabs>
              <w:ind w:left="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8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222727" w:rsidRPr="00F72D6A">
              <w:rPr>
                <w:rFonts w:ascii="Arial" w:hAnsi="Arial" w:cs="Arial"/>
                <w:sz w:val="24"/>
                <w:szCs w:val="24"/>
              </w:rPr>
              <w:t>D-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Aménageur – Développeur </w:t>
            </w:r>
            <w:r w:rsidR="00222727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786" w:type="dxa"/>
          </w:tcPr>
          <w:p w:rsidR="00222727" w:rsidRDefault="002A6E45" w:rsidP="00222727">
            <w:pPr>
              <w:pStyle w:val="Paragraphedeliste"/>
              <w:ind w:left="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7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222727" w:rsidRPr="00F72D6A">
              <w:rPr>
                <w:rFonts w:ascii="Arial" w:hAnsi="Arial" w:cs="Arial"/>
                <w:sz w:val="24"/>
                <w:szCs w:val="24"/>
              </w:rPr>
              <w:t>D-3</w:t>
            </w:r>
            <w:r w:rsidR="00F72D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22727">
              <w:rPr>
                <w:rFonts w:ascii="Arial" w:hAnsi="Arial" w:cs="Arial"/>
                <w:sz w:val="24"/>
                <w:szCs w:val="24"/>
              </w:rPr>
              <w:t xml:space="preserve">Promotion immobilière      </w:t>
            </w:r>
          </w:p>
        </w:tc>
      </w:tr>
      <w:tr w:rsidR="00222727" w:rsidTr="00D41EF7">
        <w:tc>
          <w:tcPr>
            <w:tcW w:w="5103" w:type="dxa"/>
          </w:tcPr>
          <w:p w:rsidR="00222727" w:rsidRDefault="002A6E45" w:rsidP="00E10C27">
            <w:pPr>
              <w:pStyle w:val="Paragraphedeliste"/>
              <w:ind w:left="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6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222727" w:rsidRPr="00F72D6A">
              <w:rPr>
                <w:rFonts w:ascii="Arial" w:hAnsi="Arial" w:cs="Arial"/>
                <w:sz w:val="24"/>
                <w:szCs w:val="24"/>
              </w:rPr>
              <w:t>D-2</w:t>
            </w:r>
            <w:r w:rsidR="00F72D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10C27">
              <w:rPr>
                <w:rFonts w:ascii="Arial" w:hAnsi="Arial" w:cs="Arial"/>
                <w:sz w:val="24"/>
                <w:szCs w:val="24"/>
              </w:rPr>
              <w:t>Lotisseur</w:t>
            </w:r>
            <w:r w:rsidR="00222727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4786" w:type="dxa"/>
          </w:tcPr>
          <w:p w:rsidR="00222727" w:rsidRDefault="002A6E45" w:rsidP="00222727">
            <w:pPr>
              <w:pStyle w:val="Paragraphedeliste"/>
              <w:ind w:left="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5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222727" w:rsidRPr="00F72D6A">
              <w:rPr>
                <w:rFonts w:ascii="Arial" w:hAnsi="Arial" w:cs="Arial"/>
                <w:sz w:val="24"/>
                <w:szCs w:val="24"/>
              </w:rPr>
              <w:t>D-4</w:t>
            </w:r>
            <w:r w:rsidR="00F72D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22727">
              <w:rPr>
                <w:rFonts w:ascii="Arial" w:hAnsi="Arial" w:cs="Arial"/>
                <w:sz w:val="24"/>
                <w:szCs w:val="24"/>
              </w:rPr>
              <w:t xml:space="preserve">Gestion immobilière     </w:t>
            </w:r>
          </w:p>
        </w:tc>
      </w:tr>
    </w:tbl>
    <w:p w:rsidR="00222727" w:rsidRDefault="00222727" w:rsidP="00222727">
      <w:pPr>
        <w:pStyle w:val="Paragraphedeliste"/>
        <w:rPr>
          <w:b/>
        </w:rPr>
      </w:pPr>
    </w:p>
    <w:p w:rsidR="00634B33" w:rsidRDefault="00634B33" w:rsidP="00222727">
      <w:pPr>
        <w:pStyle w:val="Paragraphedeliste"/>
        <w:rPr>
          <w:b/>
        </w:rPr>
      </w:pPr>
    </w:p>
    <w:p w:rsidR="00E10C27" w:rsidRDefault="00E10C27" w:rsidP="00222727">
      <w:pPr>
        <w:pStyle w:val="Paragraphedeliste"/>
        <w:rPr>
          <w:b/>
        </w:rPr>
      </w:pPr>
    </w:p>
    <w:p w:rsidR="00E10C27" w:rsidRDefault="00E10C27" w:rsidP="00222727">
      <w:pPr>
        <w:pStyle w:val="Paragraphedeliste"/>
        <w:rPr>
          <w:b/>
        </w:rPr>
      </w:pPr>
    </w:p>
    <w:p w:rsidR="00E10C27" w:rsidRDefault="00E10C27" w:rsidP="00222727">
      <w:pPr>
        <w:pStyle w:val="Paragraphedeliste"/>
        <w:rPr>
          <w:b/>
        </w:rPr>
      </w:pPr>
    </w:p>
    <w:p w:rsidR="00E10C27" w:rsidRDefault="00E10C27" w:rsidP="00222727">
      <w:pPr>
        <w:pStyle w:val="Paragraphedeliste"/>
        <w:rPr>
          <w:b/>
        </w:rPr>
      </w:pPr>
    </w:p>
    <w:p w:rsidR="003E170E" w:rsidRDefault="003E170E" w:rsidP="00222727">
      <w:pPr>
        <w:pStyle w:val="Paragraphedeliste"/>
        <w:rPr>
          <w:b/>
        </w:rPr>
      </w:pPr>
    </w:p>
    <w:p w:rsidR="00634B33" w:rsidRPr="00634B33" w:rsidRDefault="00634B33" w:rsidP="00634B3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4B33">
        <w:rPr>
          <w:rFonts w:ascii="Arial" w:hAnsi="Arial" w:cs="Arial"/>
          <w:b/>
          <w:sz w:val="24"/>
          <w:szCs w:val="24"/>
        </w:rPr>
        <w:t>MATERIAUX DE CONSTRUCTION</w:t>
      </w:r>
      <w:r>
        <w:rPr>
          <w:rFonts w:ascii="Arial" w:hAnsi="Arial" w:cs="Arial"/>
          <w:b/>
          <w:sz w:val="24"/>
          <w:szCs w:val="24"/>
        </w:rPr>
        <w:t xml:space="preserve"> (Producteurs – Distributeurs)</w:t>
      </w:r>
      <w:r w:rsidR="00E946B9">
        <w:rPr>
          <w:rFonts w:ascii="Arial" w:hAnsi="Arial" w:cs="Arial"/>
          <w:b/>
          <w:sz w:val="24"/>
          <w:szCs w:val="24"/>
        </w:rPr>
        <w:t> :</w:t>
      </w:r>
    </w:p>
    <w:p w:rsidR="00634B33" w:rsidRDefault="00634B33" w:rsidP="00222727">
      <w:pPr>
        <w:pStyle w:val="Paragraphedeliste"/>
        <w:rPr>
          <w:b/>
        </w:rPr>
      </w:pPr>
    </w:p>
    <w:tbl>
      <w:tblPr>
        <w:tblStyle w:val="Grilledutableau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819"/>
      </w:tblGrid>
      <w:tr w:rsidR="003B70D8" w:rsidTr="00E10C27">
        <w:tc>
          <w:tcPr>
            <w:tcW w:w="4962" w:type="dxa"/>
          </w:tcPr>
          <w:p w:rsidR="003B70D8" w:rsidRDefault="002A6E45" w:rsidP="00E51539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4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E-1    </w:t>
            </w:r>
            <w:r w:rsidR="00E51539">
              <w:rPr>
                <w:rFonts w:ascii="Arial" w:hAnsi="Arial" w:cs="Arial"/>
                <w:sz w:val="24"/>
                <w:szCs w:val="24"/>
              </w:rPr>
              <w:t>Carrelage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</w:tcPr>
          <w:p w:rsidR="003B70D8" w:rsidRDefault="002A6E45" w:rsidP="00496C1B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3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</w:t>
            </w:r>
            <w:r w:rsidR="00496C1B">
              <w:rPr>
                <w:rFonts w:ascii="Arial" w:hAnsi="Arial" w:cs="Arial"/>
                <w:sz w:val="24"/>
                <w:szCs w:val="24"/>
              </w:rPr>
              <w:t>8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 w:rsidRPr="007D3301">
              <w:rPr>
                <w:rFonts w:ascii="Arial" w:hAnsi="Arial" w:cs="Arial"/>
                <w:sz w:val="24"/>
                <w:szCs w:val="24"/>
              </w:rPr>
              <w:t>Plâtre et Enduit</w: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  </w:t>
            </w:r>
          </w:p>
        </w:tc>
      </w:tr>
      <w:tr w:rsidR="003B70D8" w:rsidTr="00E10C27">
        <w:tc>
          <w:tcPr>
            <w:tcW w:w="4962" w:type="dxa"/>
          </w:tcPr>
          <w:p w:rsidR="003B70D8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2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E-2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Marbre   </w:t>
            </w:r>
          </w:p>
        </w:tc>
        <w:tc>
          <w:tcPr>
            <w:tcW w:w="4819" w:type="dxa"/>
          </w:tcPr>
          <w:p w:rsidR="003B70D8" w:rsidRDefault="002A6E45" w:rsidP="00496C1B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1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</w:t>
            </w:r>
            <w:r w:rsidR="00496C1B">
              <w:rPr>
                <w:rFonts w:ascii="Arial" w:hAnsi="Arial" w:cs="Arial"/>
                <w:sz w:val="24"/>
                <w:szCs w:val="24"/>
              </w:rPr>
              <w:t>9</w:t>
            </w:r>
            <w:r w:rsidR="00FB10E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Produits sanitaires  </w:t>
            </w:r>
          </w:p>
        </w:tc>
      </w:tr>
      <w:tr w:rsidR="003B70D8" w:rsidTr="00E10C27">
        <w:tc>
          <w:tcPr>
            <w:tcW w:w="4962" w:type="dxa"/>
          </w:tcPr>
          <w:p w:rsidR="003B70D8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50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E-3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Briqueterie   </w:t>
            </w:r>
          </w:p>
        </w:tc>
        <w:tc>
          <w:tcPr>
            <w:tcW w:w="4819" w:type="dxa"/>
          </w:tcPr>
          <w:p w:rsidR="003B70D8" w:rsidRDefault="002A6E45" w:rsidP="00496C1B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9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</w:t>
            </w:r>
            <w:r w:rsidR="00496C1B">
              <w:rPr>
                <w:rFonts w:ascii="Arial" w:hAnsi="Arial" w:cs="Arial"/>
                <w:sz w:val="24"/>
                <w:szCs w:val="24"/>
              </w:rPr>
              <w:t>10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Quincaillerie   </w:t>
            </w:r>
          </w:p>
        </w:tc>
      </w:tr>
      <w:tr w:rsidR="003B70D8" w:rsidTr="00E10C27">
        <w:tc>
          <w:tcPr>
            <w:tcW w:w="4962" w:type="dxa"/>
          </w:tcPr>
          <w:p w:rsidR="003B70D8" w:rsidRDefault="002A6E45" w:rsidP="00E10C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8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E-4</w:t>
            </w:r>
            <w:r w:rsidR="003B70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10C27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3B70D8">
              <w:rPr>
                <w:rFonts w:ascii="Arial" w:hAnsi="Arial" w:cs="Arial"/>
                <w:sz w:val="24"/>
                <w:szCs w:val="24"/>
              </w:rPr>
              <w:t>Ciment</w: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4819" w:type="dxa"/>
          </w:tcPr>
          <w:p w:rsidR="003B70D8" w:rsidRDefault="002A6E45" w:rsidP="00496C1B">
            <w:pPr>
              <w:ind w:left="884" w:hanging="884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7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E-1</w:t>
            </w:r>
            <w:r w:rsidR="00496C1B">
              <w:rPr>
                <w:rFonts w:ascii="Arial" w:hAnsi="Arial" w:cs="Arial"/>
                <w:sz w:val="24"/>
                <w:szCs w:val="24"/>
              </w:rPr>
              <w:t>1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Agrégats – Sable – Argile     </w:t>
            </w:r>
          </w:p>
        </w:tc>
      </w:tr>
      <w:tr w:rsidR="003B70D8" w:rsidTr="00E10C27">
        <w:tc>
          <w:tcPr>
            <w:tcW w:w="4962" w:type="dxa"/>
          </w:tcPr>
          <w:p w:rsidR="003B70D8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6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E-5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 w:rsidRPr="007D3301">
              <w:rPr>
                <w:rFonts w:ascii="Arial" w:hAnsi="Arial" w:cs="Arial"/>
                <w:sz w:val="24"/>
                <w:szCs w:val="24"/>
              </w:rPr>
              <w:t>Agglomères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– Pavés – Bordures   </w:t>
            </w:r>
          </w:p>
        </w:tc>
        <w:tc>
          <w:tcPr>
            <w:tcW w:w="4819" w:type="dxa"/>
          </w:tcPr>
          <w:p w:rsidR="003B70D8" w:rsidRDefault="002A6E45" w:rsidP="00496C1B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5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noProof/>
                <w:sz w:val="24"/>
                <w:szCs w:val="24"/>
              </w:rPr>
              <w:t>E-1</w:t>
            </w:r>
            <w:r w:rsidR="00496C1B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A7C19">
              <w:rPr>
                <w:rFonts w:ascii="Arial" w:hAnsi="Arial" w:cs="Arial"/>
                <w:bCs/>
                <w:noProof/>
                <w:sz w:val="24"/>
                <w:szCs w:val="24"/>
              </w:rPr>
              <w:t>Aciérie</w:t>
            </w:r>
          </w:p>
        </w:tc>
      </w:tr>
      <w:tr w:rsidR="003B70D8" w:rsidTr="00E10C27">
        <w:tc>
          <w:tcPr>
            <w:tcW w:w="4962" w:type="dxa"/>
          </w:tcPr>
          <w:p w:rsidR="003B70D8" w:rsidRDefault="002A6E45" w:rsidP="00E10C27">
            <w:pPr>
              <w:ind w:left="-250" w:firstLine="250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4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 w:rsidRPr="00F72D6A">
              <w:rPr>
                <w:rFonts w:ascii="Arial" w:hAnsi="Arial" w:cs="Arial"/>
                <w:sz w:val="24"/>
                <w:szCs w:val="24"/>
              </w:rPr>
              <w:t>E-6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 w:rsidRPr="007D3301">
              <w:rPr>
                <w:rFonts w:ascii="Arial" w:hAnsi="Arial" w:cs="Arial"/>
                <w:sz w:val="24"/>
                <w:szCs w:val="24"/>
              </w:rPr>
              <w:t>Tuyaux en béton armé</w:t>
            </w:r>
            <w:r w:rsidR="003B70D8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4819" w:type="dxa"/>
          </w:tcPr>
          <w:p w:rsidR="003B70D8" w:rsidRDefault="002A6E45" w:rsidP="00496C1B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3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3B70D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3B70D8">
              <w:rPr>
                <w:rFonts w:ascii="Arial" w:hAnsi="Arial" w:cs="Arial"/>
                <w:sz w:val="24"/>
                <w:szCs w:val="24"/>
              </w:rPr>
              <w:t>E-1</w:t>
            </w:r>
            <w:r w:rsidR="00496C1B">
              <w:rPr>
                <w:rFonts w:ascii="Arial" w:hAnsi="Arial" w:cs="Arial"/>
                <w:sz w:val="24"/>
                <w:szCs w:val="24"/>
              </w:rPr>
              <w:t>3</w:t>
            </w:r>
            <w:r w:rsidR="003B70D8" w:rsidRPr="00634B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0D8" w:rsidRPr="00634B33">
              <w:rPr>
                <w:rFonts w:ascii="Arial" w:hAnsi="Arial" w:cs="Arial"/>
                <w:sz w:val="24"/>
                <w:szCs w:val="24"/>
              </w:rPr>
              <w:t>Peinture</w:t>
            </w:r>
          </w:p>
        </w:tc>
      </w:tr>
      <w:tr w:rsidR="00E51539" w:rsidTr="00E10C27">
        <w:tc>
          <w:tcPr>
            <w:tcW w:w="4962" w:type="dxa"/>
          </w:tcPr>
          <w:p w:rsidR="00E51539" w:rsidRDefault="002A6E45" w:rsidP="0049586F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2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E-</w:t>
            </w:r>
            <w:r w:rsidR="00E51539">
              <w:rPr>
                <w:rFonts w:ascii="Arial" w:hAnsi="Arial" w:cs="Arial"/>
                <w:noProof/>
                <w:sz w:val="24"/>
                <w:szCs w:val="24"/>
              </w:rPr>
              <w:t xml:space="preserve">7   </w: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51539">
              <w:rPr>
                <w:rFonts w:ascii="Arial" w:hAnsi="Arial" w:cs="Arial"/>
                <w:noProof/>
                <w:sz w:val="24"/>
                <w:szCs w:val="24"/>
              </w:rPr>
              <w:t xml:space="preserve">Cuisine </w:t>
            </w:r>
            <w:r w:rsidR="00E51539">
              <w:rPr>
                <w:rFonts w:ascii="Arial" w:hAnsi="Arial" w:cs="Arial"/>
                <w:sz w:val="24"/>
                <w:szCs w:val="24"/>
              </w:rPr>
              <w:t>–</w:t>
            </w:r>
            <w:r w:rsidR="00E51539">
              <w:rPr>
                <w:rFonts w:ascii="Arial" w:hAnsi="Arial" w:cs="Arial"/>
                <w:noProof/>
                <w:sz w:val="24"/>
                <w:szCs w:val="24"/>
              </w:rPr>
              <w:t xml:space="preserve"> Chambre Froide </w:t>
            </w:r>
          </w:p>
        </w:tc>
        <w:tc>
          <w:tcPr>
            <w:tcW w:w="4819" w:type="dxa"/>
          </w:tcPr>
          <w:p w:rsidR="00E51539" w:rsidRDefault="00E51539" w:rsidP="0049586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:rsidR="00E946B9" w:rsidRDefault="00E946B9" w:rsidP="00222727">
      <w:pPr>
        <w:rPr>
          <w:b/>
        </w:rPr>
      </w:pPr>
    </w:p>
    <w:p w:rsidR="00634B33" w:rsidRPr="00634B33" w:rsidRDefault="00634B33" w:rsidP="00634B3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4B33">
        <w:rPr>
          <w:rFonts w:ascii="Arial" w:hAnsi="Arial" w:cs="Arial"/>
          <w:b/>
          <w:sz w:val="24"/>
          <w:szCs w:val="24"/>
        </w:rPr>
        <w:t>MAITRISE D’OUVRAGE</w:t>
      </w:r>
      <w:r w:rsidR="00E946B9">
        <w:rPr>
          <w:rFonts w:ascii="Arial" w:hAnsi="Arial" w:cs="Arial"/>
          <w:b/>
          <w:sz w:val="24"/>
          <w:szCs w:val="24"/>
        </w:rPr>
        <w:t> :</w:t>
      </w:r>
    </w:p>
    <w:p w:rsidR="00634B33" w:rsidRDefault="00634B33" w:rsidP="00222727">
      <w:pPr>
        <w:rPr>
          <w:b/>
        </w:rPr>
      </w:pPr>
    </w:p>
    <w:tbl>
      <w:tblPr>
        <w:tblStyle w:val="Grilledutableau"/>
        <w:tblW w:w="99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1"/>
        <w:gridCol w:w="4996"/>
      </w:tblGrid>
      <w:tr w:rsidR="00E10C27" w:rsidTr="00E10C27">
        <w:tc>
          <w:tcPr>
            <w:tcW w:w="5001" w:type="dxa"/>
          </w:tcPr>
          <w:p w:rsidR="00E10C27" w:rsidRDefault="002A6E45" w:rsidP="00E10C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1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F-1</w:t>
            </w:r>
            <w:r w:rsidR="00E10C27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Architecte   </w:t>
            </w:r>
          </w:p>
        </w:tc>
        <w:tc>
          <w:tcPr>
            <w:tcW w:w="4996" w:type="dxa"/>
          </w:tcPr>
          <w:p w:rsidR="00E10C27" w:rsidRPr="00E10C27" w:rsidRDefault="002A6E45" w:rsidP="00E10C27">
            <w:pPr>
              <w:ind w:left="851" w:hanging="8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40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F-5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 Bureau de Contrôle   </w:t>
            </w:r>
          </w:p>
        </w:tc>
      </w:tr>
      <w:tr w:rsidR="00E10C27" w:rsidTr="00E10C27">
        <w:tc>
          <w:tcPr>
            <w:tcW w:w="5001" w:type="dxa"/>
          </w:tcPr>
          <w:p w:rsidR="00E10C27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9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F-2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 Ingénieur / Géomètre / Topographe    </w:t>
            </w:r>
          </w:p>
        </w:tc>
        <w:tc>
          <w:tcPr>
            <w:tcW w:w="4996" w:type="dxa"/>
          </w:tcPr>
          <w:p w:rsidR="00E10C27" w:rsidRDefault="002A6E45" w:rsidP="0049586F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8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noProof/>
                <w:sz w:val="24"/>
                <w:szCs w:val="24"/>
              </w:rPr>
              <w:t>F-6</w: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  Bureau d’Etudes Techniques  </w:t>
            </w:r>
          </w:p>
        </w:tc>
      </w:tr>
      <w:tr w:rsidR="00E10C27" w:rsidTr="00E10C27">
        <w:tc>
          <w:tcPr>
            <w:tcW w:w="5001" w:type="dxa"/>
          </w:tcPr>
          <w:p w:rsidR="00E10C27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7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noProof/>
                <w:sz w:val="24"/>
                <w:szCs w:val="24"/>
              </w:rPr>
              <w:t>F-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3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 Laboratoire  </w:t>
            </w:r>
          </w:p>
        </w:tc>
        <w:tc>
          <w:tcPr>
            <w:tcW w:w="4996" w:type="dxa"/>
          </w:tcPr>
          <w:p w:rsidR="00E10C27" w:rsidRDefault="002A6E45" w:rsidP="0049586F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6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noProof/>
                <w:sz w:val="24"/>
                <w:szCs w:val="24"/>
              </w:rPr>
              <w:t>F-7</w:t>
            </w:r>
            <w:r w:rsidR="00E10C27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 </w:t>
            </w:r>
            <w:r w:rsidR="00E10C27" w:rsidRPr="00EE7CF9">
              <w:rPr>
                <w:rFonts w:ascii="Arial" w:hAnsi="Arial" w:cs="Arial"/>
                <w:noProof/>
                <w:sz w:val="24"/>
                <w:szCs w:val="24"/>
              </w:rPr>
              <w:t>Métreur V</w: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érificateur Economiste  </w:t>
            </w:r>
          </w:p>
        </w:tc>
      </w:tr>
      <w:tr w:rsidR="00E10C27" w:rsidTr="00E10C27">
        <w:tc>
          <w:tcPr>
            <w:tcW w:w="5001" w:type="dxa"/>
          </w:tcPr>
          <w:p w:rsidR="00E10C27" w:rsidRDefault="002A6E45" w:rsidP="00E10C27">
            <w:pPr>
              <w:ind w:left="851" w:hanging="851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5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sz w:val="24"/>
                <w:szCs w:val="24"/>
              </w:rPr>
              <w:t>F-4</w:t>
            </w:r>
            <w:r w:rsidR="00E10C27">
              <w:rPr>
                <w:rFonts w:ascii="Arial" w:hAnsi="Arial" w:cs="Arial"/>
                <w:sz w:val="24"/>
                <w:szCs w:val="24"/>
              </w:rPr>
              <w:t xml:space="preserve">   OPC : Ordonnancement Pilotage Coordination</w:t>
            </w:r>
          </w:p>
        </w:tc>
        <w:tc>
          <w:tcPr>
            <w:tcW w:w="4996" w:type="dxa"/>
          </w:tcPr>
          <w:p w:rsidR="00E10C27" w:rsidRDefault="002A6E45" w:rsidP="0049586F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4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10C27" w:rsidRPr="00F72D6A">
              <w:rPr>
                <w:rFonts w:ascii="Arial" w:hAnsi="Arial" w:cs="Arial"/>
                <w:noProof/>
                <w:sz w:val="24"/>
                <w:szCs w:val="24"/>
              </w:rPr>
              <w:t>F-8</w:t>
            </w:r>
            <w:r w:rsidR="00E10C27">
              <w:rPr>
                <w:rFonts w:ascii="Arial" w:hAnsi="Arial" w:cs="Arial"/>
                <w:noProof/>
                <w:sz w:val="24"/>
                <w:szCs w:val="24"/>
              </w:rPr>
              <w:t xml:space="preserve">   Paysagiste / Décorateur   </w:t>
            </w:r>
          </w:p>
        </w:tc>
      </w:tr>
    </w:tbl>
    <w:p w:rsidR="00634B33" w:rsidRDefault="00634B33" w:rsidP="00222727">
      <w:pPr>
        <w:rPr>
          <w:b/>
        </w:rPr>
      </w:pPr>
    </w:p>
    <w:p w:rsidR="00634B33" w:rsidRPr="00634B33" w:rsidRDefault="00634B33" w:rsidP="00634B3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4B33">
        <w:rPr>
          <w:rFonts w:ascii="Arial" w:hAnsi="Arial" w:cs="Arial"/>
          <w:b/>
          <w:sz w:val="24"/>
          <w:szCs w:val="24"/>
        </w:rPr>
        <w:t>SOCIETE DE MATERIEL BTP</w:t>
      </w:r>
      <w:r w:rsidR="00E946B9">
        <w:rPr>
          <w:rFonts w:ascii="Arial" w:hAnsi="Arial" w:cs="Arial"/>
          <w:b/>
          <w:sz w:val="24"/>
          <w:szCs w:val="24"/>
        </w:rPr>
        <w:t> :</w:t>
      </w:r>
    </w:p>
    <w:p w:rsidR="00634B33" w:rsidRDefault="00634B33" w:rsidP="00222727">
      <w:pPr>
        <w:rPr>
          <w:b/>
        </w:rPr>
      </w:pPr>
    </w:p>
    <w:tbl>
      <w:tblPr>
        <w:tblStyle w:val="Grilledutableau"/>
        <w:tblW w:w="99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</w:tblGrid>
      <w:tr w:rsidR="00634B33" w:rsidTr="00E10C27">
        <w:tc>
          <w:tcPr>
            <w:tcW w:w="4998" w:type="dxa"/>
          </w:tcPr>
          <w:p w:rsidR="00634B33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3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sz w:val="24"/>
                <w:szCs w:val="24"/>
              </w:rPr>
              <w:t>G-1</w:t>
            </w:r>
            <w:r w:rsidR="00FF1D5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634B33">
              <w:rPr>
                <w:rFonts w:ascii="Arial" w:hAnsi="Arial" w:cs="Arial"/>
                <w:sz w:val="24"/>
                <w:szCs w:val="24"/>
              </w:rPr>
              <w:t>Matériel BTP</w:t>
            </w:r>
            <w:r w:rsidR="0065368A">
              <w:rPr>
                <w:rFonts w:ascii="Arial" w:hAnsi="Arial" w:cs="Arial"/>
                <w:sz w:val="24"/>
                <w:szCs w:val="24"/>
              </w:rPr>
              <w:t xml:space="preserve"> / Engins</w:t>
            </w:r>
            <w:r w:rsidR="00634B33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999" w:type="dxa"/>
          </w:tcPr>
          <w:p w:rsidR="00634B33" w:rsidRDefault="002A6E45" w:rsidP="00857BBE">
            <w:pPr>
              <w:tabs>
                <w:tab w:val="left" w:pos="909"/>
              </w:tabs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2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noProof/>
                <w:sz w:val="24"/>
                <w:szCs w:val="24"/>
              </w:rPr>
              <w:t>G-2</w:t>
            </w:r>
            <w:r w:rsidR="00FF1D5E">
              <w:rPr>
                <w:rFonts w:ascii="Arial" w:hAnsi="Arial" w:cs="Arial"/>
                <w:noProof/>
                <w:sz w:val="24"/>
                <w:szCs w:val="24"/>
              </w:rPr>
              <w:t xml:space="preserve">   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Matériel Roulant   </w:t>
            </w:r>
          </w:p>
        </w:tc>
      </w:tr>
    </w:tbl>
    <w:p w:rsidR="00634B33" w:rsidRDefault="00634B33" w:rsidP="00222727">
      <w:pPr>
        <w:rPr>
          <w:b/>
        </w:rPr>
      </w:pPr>
    </w:p>
    <w:p w:rsidR="00634B33" w:rsidRPr="00634B33" w:rsidRDefault="00634B33" w:rsidP="00634B3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4B33">
        <w:rPr>
          <w:rFonts w:ascii="Arial" w:hAnsi="Arial" w:cs="Arial"/>
          <w:b/>
          <w:sz w:val="24"/>
          <w:szCs w:val="24"/>
        </w:rPr>
        <w:t>BRANCHES PROFESSIONNELS</w:t>
      </w:r>
      <w:r w:rsidR="00E946B9">
        <w:rPr>
          <w:rFonts w:ascii="Arial" w:hAnsi="Arial" w:cs="Arial"/>
          <w:b/>
          <w:sz w:val="24"/>
          <w:szCs w:val="24"/>
        </w:rPr>
        <w:t> :</w:t>
      </w:r>
    </w:p>
    <w:p w:rsidR="00634B33" w:rsidRDefault="00634B33" w:rsidP="00222727">
      <w:pPr>
        <w:rPr>
          <w:b/>
        </w:rPr>
      </w:pPr>
    </w:p>
    <w:tbl>
      <w:tblPr>
        <w:tblStyle w:val="Grilledutableau"/>
        <w:tblW w:w="100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1"/>
        <w:gridCol w:w="5032"/>
      </w:tblGrid>
      <w:tr w:rsidR="00634B33" w:rsidTr="00E10C27">
        <w:tc>
          <w:tcPr>
            <w:tcW w:w="5031" w:type="dxa"/>
          </w:tcPr>
          <w:p w:rsidR="00634B33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1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noProof/>
                <w:sz w:val="24"/>
                <w:szCs w:val="24"/>
              </w:rPr>
              <w:t>H-1</w:t>
            </w:r>
            <w:r w:rsidR="00F72D6A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Association   </w:t>
            </w:r>
          </w:p>
        </w:tc>
        <w:tc>
          <w:tcPr>
            <w:tcW w:w="5032" w:type="dxa"/>
          </w:tcPr>
          <w:p w:rsidR="00634B33" w:rsidRDefault="002A6E45" w:rsidP="00857BBE">
            <w:pPr>
              <w:tabs>
                <w:tab w:val="left" w:pos="815"/>
                <w:tab w:val="left" w:pos="957"/>
              </w:tabs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30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noProof/>
                <w:sz w:val="24"/>
                <w:szCs w:val="24"/>
              </w:rPr>
              <w:t>H-4</w:t>
            </w:r>
            <w:r w:rsidR="00857BB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Amicale  </w:t>
            </w:r>
          </w:p>
        </w:tc>
      </w:tr>
      <w:tr w:rsidR="00634B33" w:rsidTr="00E10C27">
        <w:tc>
          <w:tcPr>
            <w:tcW w:w="5031" w:type="dxa"/>
          </w:tcPr>
          <w:p w:rsidR="00634B33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9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noProof/>
                <w:sz w:val="24"/>
                <w:szCs w:val="24"/>
              </w:rPr>
              <w:t>H-2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Féderation  </w:t>
            </w:r>
          </w:p>
        </w:tc>
        <w:tc>
          <w:tcPr>
            <w:tcW w:w="5032" w:type="dxa"/>
          </w:tcPr>
          <w:p w:rsidR="00634B33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8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noProof/>
                <w:sz w:val="24"/>
                <w:szCs w:val="24"/>
              </w:rPr>
              <w:t>H-5</w:t>
            </w:r>
            <w:r w:rsidR="00634B33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>Chambre Professionnelle</w:t>
            </w:r>
          </w:p>
        </w:tc>
      </w:tr>
      <w:tr w:rsidR="00634B33" w:rsidTr="00E10C27">
        <w:trPr>
          <w:trHeight w:val="578"/>
        </w:trPr>
        <w:tc>
          <w:tcPr>
            <w:tcW w:w="5031" w:type="dxa"/>
          </w:tcPr>
          <w:p w:rsidR="00634B33" w:rsidRDefault="002A6E45" w:rsidP="00222727">
            <w:pPr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7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noProof/>
                <w:sz w:val="24"/>
                <w:szCs w:val="24"/>
              </w:rPr>
              <w:t>H-3</w:t>
            </w:r>
            <w:r w:rsidR="00634B33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 w:rsidR="00FF1D5E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Ordre  </w:t>
            </w:r>
          </w:p>
        </w:tc>
        <w:tc>
          <w:tcPr>
            <w:tcW w:w="5032" w:type="dxa"/>
          </w:tcPr>
          <w:p w:rsidR="00634B33" w:rsidRDefault="002A6E45" w:rsidP="00857BBE">
            <w:pPr>
              <w:ind w:left="815" w:hanging="815"/>
              <w:rPr>
                <w:b/>
              </w:rPr>
            </w:pPr>
            <w:r w:rsidRPr="002A6E45">
              <w:rPr>
                <w:rFonts w:ascii="Arial" w:hAnsi="Arial" w:cs="Arial"/>
                <w:noProof/>
                <w:sz w:val="24"/>
                <w:szCs w:val="24"/>
              </w:rPr>
            </w:r>
            <w:r w:rsidRPr="002A6E45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width:8.25pt;height:9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" fillcolor="white [3212]" strokecolor="black [3213]" strokeweight="2.25pt">
                  <w10:wrap type="none"/>
                  <w10:anchorlock/>
                </v:rect>
              </w:pic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34B33" w:rsidRPr="00F72D6A">
              <w:rPr>
                <w:rFonts w:ascii="Arial" w:hAnsi="Arial" w:cs="Arial"/>
                <w:noProof/>
                <w:sz w:val="24"/>
                <w:szCs w:val="24"/>
              </w:rPr>
              <w:t>H-6</w:t>
            </w:r>
            <w:r w:rsidR="00FF1D5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="00757A69">
              <w:rPr>
                <w:rFonts w:ascii="Arial" w:hAnsi="Arial" w:cs="Arial"/>
                <w:noProof/>
                <w:sz w:val="24"/>
                <w:szCs w:val="24"/>
              </w:rPr>
              <w:t>Organisme d’étud</w:t>
            </w:r>
            <w:r w:rsidR="00857BBE">
              <w:rPr>
                <w:rFonts w:ascii="Arial" w:hAnsi="Arial" w:cs="Arial"/>
                <w:noProof/>
                <w:sz w:val="24"/>
                <w:szCs w:val="24"/>
              </w:rPr>
              <w:t xml:space="preserve">es d’Impact &amp;    </w:t>
            </w:r>
            <w:r w:rsidR="007D6BE6">
              <w:rPr>
                <w:rFonts w:ascii="Arial" w:hAnsi="Arial" w:cs="Arial"/>
                <w:noProof/>
                <w:sz w:val="24"/>
                <w:szCs w:val="24"/>
              </w:rPr>
              <w:t>E</w:t>
            </w:r>
            <w:r w:rsidR="00634B33">
              <w:rPr>
                <w:rFonts w:ascii="Arial" w:hAnsi="Arial" w:cs="Arial"/>
                <w:noProof/>
                <w:sz w:val="24"/>
                <w:szCs w:val="24"/>
              </w:rPr>
              <w:t xml:space="preserve">nvironnement   </w:t>
            </w:r>
          </w:p>
        </w:tc>
      </w:tr>
    </w:tbl>
    <w:p w:rsidR="00634B33" w:rsidRDefault="00634B33" w:rsidP="00222727">
      <w:pPr>
        <w:rPr>
          <w:b/>
        </w:rPr>
      </w:pPr>
    </w:p>
    <w:p w:rsidR="00634B33" w:rsidRPr="00634B33" w:rsidRDefault="00634B33" w:rsidP="00634B3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4B33">
        <w:rPr>
          <w:rFonts w:ascii="Arial" w:hAnsi="Arial" w:cs="Arial"/>
          <w:b/>
          <w:sz w:val="24"/>
          <w:szCs w:val="24"/>
        </w:rPr>
        <w:t>AUTRES</w:t>
      </w:r>
      <w:r w:rsidR="00E946B9">
        <w:rPr>
          <w:rFonts w:ascii="Arial" w:hAnsi="Arial" w:cs="Arial"/>
          <w:b/>
          <w:sz w:val="24"/>
          <w:szCs w:val="24"/>
        </w:rPr>
        <w:t> :</w:t>
      </w:r>
    </w:p>
    <w:p w:rsidR="00634B33" w:rsidRDefault="00634B33" w:rsidP="00222727">
      <w:pPr>
        <w:rPr>
          <w:b/>
        </w:rPr>
      </w:pPr>
    </w:p>
    <w:p w:rsidR="00634B33" w:rsidRPr="00222727" w:rsidRDefault="00634B33" w:rsidP="00222727">
      <w:pPr>
        <w:rPr>
          <w:b/>
        </w:rPr>
      </w:pPr>
      <w:r>
        <w:rPr>
          <w:b/>
        </w:rPr>
        <w:t>. . . . . . . . . . . . . . . . . . . . . . . . . . . . . . . . . . . . . . . . . . . 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>. . . . . . . . . . . . . . . . . . . . . . . . . . . . . . . .</w:t>
      </w:r>
      <w:r w:rsidRPr="00634B33">
        <w:rPr>
          <w:b/>
        </w:rPr>
        <w:t xml:space="preserve"> </w:t>
      </w:r>
      <w:r>
        <w:rPr>
          <w:b/>
        </w:rPr>
        <w:t xml:space="preserve">. . . . . . . . . . . . </w:t>
      </w:r>
      <w:r w:rsidR="00E10C27">
        <w:rPr>
          <w:b/>
        </w:rPr>
        <w:t xml:space="preserve">. . . . . . . . . . . </w:t>
      </w:r>
    </w:p>
    <w:sectPr w:rsidR="00634B33" w:rsidRPr="00222727" w:rsidSect="00832584">
      <w:headerReference w:type="default" r:id="rId8"/>
      <w:footerReference w:type="default" r:id="rId9"/>
      <w:pgSz w:w="11906" w:h="16838"/>
      <w:pgMar w:top="1417" w:right="991" w:bottom="1417" w:left="1134" w:header="708" w:footer="318" w:gutter="0"/>
      <w:cols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D76" w:rsidRDefault="00D51D76" w:rsidP="00222727">
      <w:pPr>
        <w:spacing w:after="0" w:line="240" w:lineRule="auto"/>
      </w:pPr>
      <w:r>
        <w:separator/>
      </w:r>
    </w:p>
  </w:endnote>
  <w:endnote w:type="continuationSeparator" w:id="1">
    <w:p w:rsidR="00D51D76" w:rsidRDefault="00D51D76" w:rsidP="0022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029" w:rsidRDefault="009D4029" w:rsidP="009D4029">
    <w:pPr>
      <w:spacing w:after="0" w:line="240" w:lineRule="auto"/>
      <w:jc w:val="right"/>
    </w:pPr>
    <w:r>
      <w:t xml:space="preserve">Page </w:t>
    </w:r>
    <w:fldSimple w:instr=" PAGE   \* MERGEFORMAT ">
      <w:r w:rsidR="00D41EF7">
        <w:rPr>
          <w:noProof/>
        </w:rPr>
        <w:t>2</w:t>
      </w:r>
    </w:fldSimple>
    <w:r>
      <w:t>/2</w:t>
    </w:r>
  </w:p>
  <w:tbl>
    <w:tblPr>
      <w:tblW w:w="4885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495"/>
      <w:gridCol w:w="286"/>
    </w:tblGrid>
    <w:tr w:rsidR="00C53618" w:rsidTr="009D4029">
      <w:tc>
        <w:tcPr>
          <w:tcW w:w="4854" w:type="pct"/>
          <w:tcBorders>
            <w:top w:val="single" w:sz="4" w:space="0" w:color="000000" w:themeColor="text1"/>
          </w:tcBorders>
        </w:tcPr>
        <w:p w:rsidR="00C53618" w:rsidRDefault="002A6E45" w:rsidP="0065368A">
          <w:pPr>
            <w:pStyle w:val="Pieddepage"/>
            <w:ind w:left="27" w:hanging="27"/>
            <w:jc w:val="center"/>
          </w:pPr>
          <w:sdt>
            <w:sdtPr>
              <w:rPr>
                <w:rFonts w:eastAsiaTheme="minorEastAsia" w:cs="Arial"/>
                <w:lang w:eastAsia="fr-FR"/>
              </w:rPr>
              <w:alias w:val="Société"/>
              <w:id w:val="75971759"/>
              <w:placeholder>
                <w:docPart w:val="2AFBBD71D7E748F8AD14C8F034ECA463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="00C53618" w:rsidRPr="0065368A">
                <w:rPr>
                  <w:rFonts w:eastAsiaTheme="minorEastAsia" w:cs="Arial"/>
                  <w:lang w:eastAsia="fr-FR"/>
                </w:rPr>
                <w:t xml:space="preserve">432, Rue Mustapha El Mâani – 4e Etage – Tram : Station Hassan II - Casablanca 20 140  -  MAROC </w:t>
              </w:r>
              <w:r w:rsidR="00832584" w:rsidRPr="0065368A">
                <w:rPr>
                  <w:rFonts w:eastAsiaTheme="minorEastAsia" w:cs="Arial"/>
                  <w:lang w:eastAsia="fr-FR"/>
                </w:rPr>
                <w:t xml:space="preserve">       </w:t>
              </w:r>
              <w:r w:rsidR="00C53618" w:rsidRPr="0065368A">
                <w:rPr>
                  <w:rFonts w:eastAsiaTheme="minorEastAsia" w:cs="Arial"/>
                  <w:lang w:eastAsia="fr-FR"/>
                </w:rPr>
                <w:t>Tél. : +212 522 47 21 47 / Fax : +212 522 27 96 56</w:t>
              </w:r>
              <w:r w:rsidR="009D4029" w:rsidRPr="0065368A">
                <w:rPr>
                  <w:rFonts w:eastAsiaTheme="minorEastAsia" w:cs="Arial"/>
                  <w:lang w:eastAsia="fr-FR"/>
                </w:rPr>
                <w:t xml:space="preserve">                                                                                                      </w:t>
              </w:r>
              <w:r w:rsidR="00C53618" w:rsidRPr="0065368A">
                <w:rPr>
                  <w:rFonts w:eastAsiaTheme="minorEastAsia" w:cs="Arial"/>
                  <w:lang w:eastAsia="fr-FR"/>
                </w:rPr>
                <w:t xml:space="preserve">Email: infos@giac-btp.com - Site Web: www.giac-btp.com </w:t>
              </w:r>
            </w:sdtContent>
          </w:sdt>
        </w:p>
      </w:tc>
      <w:tc>
        <w:tcPr>
          <w:tcW w:w="146" w:type="pct"/>
          <w:tcBorders>
            <w:top w:val="single" w:sz="4" w:space="0" w:color="000000" w:themeColor="text1"/>
          </w:tcBorders>
          <w:shd w:val="clear" w:color="auto" w:fill="auto"/>
        </w:tcPr>
        <w:p w:rsidR="00C53618" w:rsidRPr="00C53618" w:rsidRDefault="00C53618" w:rsidP="00C53618">
          <w:pPr>
            <w:pStyle w:val="En-tte"/>
            <w:jc w:val="center"/>
          </w:pPr>
        </w:p>
      </w:tc>
    </w:tr>
  </w:tbl>
  <w:p w:rsidR="009D4029" w:rsidRPr="00C53618" w:rsidRDefault="009D4029" w:rsidP="0083258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D76" w:rsidRDefault="00D51D76" w:rsidP="00222727">
      <w:pPr>
        <w:spacing w:after="0" w:line="240" w:lineRule="auto"/>
      </w:pPr>
      <w:r>
        <w:separator/>
      </w:r>
    </w:p>
  </w:footnote>
  <w:footnote w:type="continuationSeparator" w:id="1">
    <w:p w:rsidR="00D51D76" w:rsidRDefault="00D51D76" w:rsidP="00222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D21" w:rsidRDefault="00775D2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-272415</wp:posOffset>
          </wp:positionH>
          <wp:positionV relativeFrom="paragraph">
            <wp:posOffset>-97155</wp:posOffset>
          </wp:positionV>
          <wp:extent cx="952500" cy="495300"/>
          <wp:effectExtent l="19050" t="0" r="0" b="0"/>
          <wp:wrapTight wrapText="bothSides">
            <wp:wrapPolygon edited="0">
              <wp:start x="-432" y="0"/>
              <wp:lineTo x="-432" y="20769"/>
              <wp:lineTo x="21600" y="20769"/>
              <wp:lineTo x="21600" y="0"/>
              <wp:lineTo x="-432" y="0"/>
            </wp:wrapPolygon>
          </wp:wrapTight>
          <wp:docPr id="1" name="Image 0" descr="image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5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5F78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705EE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77C2B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4616A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9441D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4687A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34275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15758D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7087B"/>
    <w:multiLevelType w:val="hybridMultilevel"/>
    <w:tmpl w:val="01FA2072"/>
    <w:lvl w:ilvl="0" w:tplc="DBAE62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222727"/>
    <w:rsid w:val="00014ABB"/>
    <w:rsid w:val="000237B2"/>
    <w:rsid w:val="000536AB"/>
    <w:rsid w:val="00074516"/>
    <w:rsid w:val="00095571"/>
    <w:rsid w:val="001A0534"/>
    <w:rsid w:val="00222727"/>
    <w:rsid w:val="002A6E45"/>
    <w:rsid w:val="002E51A8"/>
    <w:rsid w:val="00371479"/>
    <w:rsid w:val="003B70D8"/>
    <w:rsid w:val="003E170E"/>
    <w:rsid w:val="0043412B"/>
    <w:rsid w:val="004457D1"/>
    <w:rsid w:val="004535F9"/>
    <w:rsid w:val="00496C1B"/>
    <w:rsid w:val="005106F4"/>
    <w:rsid w:val="005F2E70"/>
    <w:rsid w:val="00634B33"/>
    <w:rsid w:val="0065368A"/>
    <w:rsid w:val="00710351"/>
    <w:rsid w:val="00757A69"/>
    <w:rsid w:val="007701BE"/>
    <w:rsid w:val="00775D21"/>
    <w:rsid w:val="007D6BE6"/>
    <w:rsid w:val="00832584"/>
    <w:rsid w:val="00857BBE"/>
    <w:rsid w:val="00882FE6"/>
    <w:rsid w:val="008D2ED1"/>
    <w:rsid w:val="008E6D01"/>
    <w:rsid w:val="00983245"/>
    <w:rsid w:val="009D4029"/>
    <w:rsid w:val="009F3D00"/>
    <w:rsid w:val="00A335BC"/>
    <w:rsid w:val="00A73EC2"/>
    <w:rsid w:val="00AB18B7"/>
    <w:rsid w:val="00B71CA2"/>
    <w:rsid w:val="00BE6C1D"/>
    <w:rsid w:val="00BF2B33"/>
    <w:rsid w:val="00C125A4"/>
    <w:rsid w:val="00C53618"/>
    <w:rsid w:val="00C74667"/>
    <w:rsid w:val="00CA6EA5"/>
    <w:rsid w:val="00D26BDE"/>
    <w:rsid w:val="00D41EF7"/>
    <w:rsid w:val="00D51D76"/>
    <w:rsid w:val="00D93E7B"/>
    <w:rsid w:val="00DF4466"/>
    <w:rsid w:val="00DF5068"/>
    <w:rsid w:val="00E10C27"/>
    <w:rsid w:val="00E51539"/>
    <w:rsid w:val="00E946B9"/>
    <w:rsid w:val="00EC65C2"/>
    <w:rsid w:val="00F72D6A"/>
    <w:rsid w:val="00FB10EB"/>
    <w:rsid w:val="00FF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2727"/>
  </w:style>
  <w:style w:type="paragraph" w:styleId="Pieddepage">
    <w:name w:val="footer"/>
    <w:basedOn w:val="Normal"/>
    <w:link w:val="PieddepageCar"/>
    <w:uiPriority w:val="99"/>
    <w:unhideWhenUsed/>
    <w:rsid w:val="0022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2727"/>
  </w:style>
  <w:style w:type="paragraph" w:styleId="Paragraphedeliste">
    <w:name w:val="List Paragraph"/>
    <w:basedOn w:val="Normal"/>
    <w:uiPriority w:val="34"/>
    <w:qFormat/>
    <w:rsid w:val="00222727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222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775D2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D21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C53618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5361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AFBBD71D7E748F8AD14C8F034ECA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65EC06-BE27-4CD1-9AD1-AD18772F0CFC}"/>
      </w:docPartPr>
      <w:docPartBody>
        <w:p w:rsidR="00406193" w:rsidRDefault="000F3429" w:rsidP="000F3429">
          <w:pPr>
            <w:pStyle w:val="2AFBBD71D7E748F8AD14C8F034ECA463"/>
          </w:pPr>
          <w:r>
            <w:t>[Tapez le nom de la société]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F3429"/>
    <w:rsid w:val="000F3429"/>
    <w:rsid w:val="00406193"/>
    <w:rsid w:val="004B49C2"/>
    <w:rsid w:val="0058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1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F3EA2F0FB3B4F249EE9502F60D576F9">
    <w:name w:val="FF3EA2F0FB3B4F249EE9502F60D576F9"/>
    <w:rsid w:val="000F3429"/>
  </w:style>
  <w:style w:type="paragraph" w:customStyle="1" w:styleId="2AFBBD71D7E748F8AD14C8F034ECA463">
    <w:name w:val="2AFBBD71D7E748F8AD14C8F034ECA463"/>
    <w:rsid w:val="000F34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57700-EB02-4FF3-BC10-8FBA19F3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777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432, Rue Mustapha El Mâani – 4e Etage – Tram : Station Hassan II - Casablanca 20 140  -  MAROC        Tél. : +212 522 47 21 47 / Fax : +212 522 27 96 56                                                                                                      Email: infos@giac-btp.com - Site Web: www.giac-btp.com 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 btp</dc:creator>
  <cp:lastModifiedBy>GIAC btp</cp:lastModifiedBy>
  <cp:revision>28</cp:revision>
  <cp:lastPrinted>2017-10-24T16:26:00Z</cp:lastPrinted>
  <dcterms:created xsi:type="dcterms:W3CDTF">2017-10-24T11:04:00Z</dcterms:created>
  <dcterms:modified xsi:type="dcterms:W3CDTF">2017-10-24T16:29:00Z</dcterms:modified>
</cp:coreProperties>
</file>